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97" w:rsidRPr="00191B97" w:rsidRDefault="00191B97" w:rsidP="00191B97"/>
    <w:p w:rsidR="00191B97" w:rsidRPr="00191B97" w:rsidRDefault="00191B97" w:rsidP="00191B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B97">
        <w:rPr>
          <w:rFonts w:ascii="Times New Roman" w:hAnsi="Times New Roman" w:cs="Times New Roman"/>
          <w:b/>
          <w:sz w:val="28"/>
          <w:szCs w:val="28"/>
        </w:rPr>
        <w:t xml:space="preserve">Перечень оборудования и средств обучения (инфраструктурный лист) для оснащения </w:t>
      </w:r>
      <w:r w:rsidRPr="00191B9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центра образования </w:t>
      </w:r>
      <w:proofErr w:type="gramStart"/>
      <w:r w:rsidRPr="00191B97">
        <w:rPr>
          <w:rFonts w:ascii="Times New Roman" w:hAnsi="Times New Roman" w:cs="Times New Roman"/>
          <w:b/>
          <w:bCs/>
          <w:sz w:val="28"/>
          <w:szCs w:val="28"/>
          <w:lang w:bidi="ru-RU"/>
        </w:rPr>
        <w:t>естественно-научной</w:t>
      </w:r>
      <w:proofErr w:type="gramEnd"/>
      <w:r w:rsidRPr="00191B9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и технологической-направленности «Точка роста» БОУ СМР « Кадниковская СОШ»</w:t>
      </w:r>
    </w:p>
    <w:p w:rsidR="00191B97" w:rsidRPr="00191B97" w:rsidRDefault="00191B97" w:rsidP="00191B97">
      <w:pPr>
        <w:rPr>
          <w:b/>
        </w:rPr>
      </w:pPr>
    </w:p>
    <w:tbl>
      <w:tblPr>
        <w:tblW w:w="9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784"/>
        <w:gridCol w:w="95"/>
        <w:gridCol w:w="5181"/>
        <w:gridCol w:w="1167"/>
        <w:gridCol w:w="971"/>
      </w:tblGrid>
      <w:tr w:rsidR="00191B97" w:rsidRPr="00191B97" w:rsidTr="00191B97">
        <w:trPr>
          <w:trHeight w:val="598"/>
        </w:trPr>
        <w:tc>
          <w:tcPr>
            <w:tcW w:w="644" w:type="dxa"/>
          </w:tcPr>
          <w:p w:rsidR="00191B97" w:rsidRPr="00191B97" w:rsidRDefault="00191B97" w:rsidP="00191B97">
            <w:pPr>
              <w:rPr>
                <w:b/>
              </w:rPr>
            </w:pPr>
            <w:r w:rsidRPr="00191B97">
              <w:rPr>
                <w:b/>
              </w:rPr>
              <w:t xml:space="preserve">№ </w:t>
            </w:r>
            <w:proofErr w:type="gramStart"/>
            <w:r w:rsidRPr="00191B97">
              <w:rPr>
                <w:b/>
              </w:rPr>
              <w:t>п</w:t>
            </w:r>
            <w:proofErr w:type="gramEnd"/>
            <w:r w:rsidRPr="00191B97">
              <w:rPr>
                <w:b/>
              </w:rPr>
              <w:t>/п</w:t>
            </w:r>
          </w:p>
        </w:tc>
        <w:tc>
          <w:tcPr>
            <w:tcW w:w="1879" w:type="dxa"/>
            <w:gridSpan w:val="2"/>
          </w:tcPr>
          <w:p w:rsidR="00191B97" w:rsidRPr="00191B97" w:rsidRDefault="00191B97" w:rsidP="00191B97">
            <w:pPr>
              <w:rPr>
                <w:b/>
              </w:rPr>
            </w:pPr>
            <w:proofErr w:type="spellStart"/>
            <w:proofErr w:type="gramStart"/>
            <w:r w:rsidRPr="00191B97">
              <w:rPr>
                <w:b/>
              </w:rPr>
              <w:t>Наименовани</w:t>
            </w:r>
            <w:proofErr w:type="spellEnd"/>
            <w:r w:rsidRPr="00191B97">
              <w:rPr>
                <w:b/>
              </w:rPr>
              <w:t xml:space="preserve"> е</w:t>
            </w:r>
            <w:proofErr w:type="gramEnd"/>
          </w:p>
        </w:tc>
        <w:tc>
          <w:tcPr>
            <w:tcW w:w="5181" w:type="dxa"/>
          </w:tcPr>
          <w:p w:rsidR="00191B97" w:rsidRPr="00191B97" w:rsidRDefault="00191B97" w:rsidP="00191B97">
            <w:pPr>
              <w:rPr>
                <w:b/>
              </w:rPr>
            </w:pPr>
            <w:r w:rsidRPr="00191B97">
              <w:rPr>
                <w:b/>
              </w:rPr>
              <w:t>Примерные технические характеристики</w:t>
            </w:r>
          </w:p>
        </w:tc>
        <w:tc>
          <w:tcPr>
            <w:tcW w:w="1167" w:type="dxa"/>
          </w:tcPr>
          <w:p w:rsidR="00191B97" w:rsidRPr="00191B97" w:rsidRDefault="00191B97" w:rsidP="00191B97">
            <w:pPr>
              <w:rPr>
                <w:b/>
              </w:rPr>
            </w:pPr>
            <w:r w:rsidRPr="00191B97">
              <w:rPr>
                <w:b/>
              </w:rPr>
              <w:t>Ед. изм.</w:t>
            </w:r>
          </w:p>
        </w:tc>
        <w:tc>
          <w:tcPr>
            <w:tcW w:w="971" w:type="dxa"/>
          </w:tcPr>
          <w:p w:rsidR="00191B97" w:rsidRPr="00191B97" w:rsidRDefault="00191B97" w:rsidP="00191B97">
            <w:pPr>
              <w:rPr>
                <w:b/>
              </w:rPr>
            </w:pPr>
            <w:r w:rsidRPr="00191B97">
              <w:rPr>
                <w:b/>
              </w:rPr>
              <w:t xml:space="preserve">Кол- </w:t>
            </w:r>
            <w:proofErr w:type="gramStart"/>
            <w:r w:rsidRPr="00191B97">
              <w:rPr>
                <w:b/>
              </w:rPr>
              <w:t>во</w:t>
            </w:r>
            <w:proofErr w:type="gramEnd"/>
          </w:p>
        </w:tc>
      </w:tr>
      <w:tr w:rsidR="00E86820" w:rsidRPr="00191B97" w:rsidTr="00191B97">
        <w:trPr>
          <w:trHeight w:val="2090"/>
        </w:trPr>
        <w:tc>
          <w:tcPr>
            <w:tcW w:w="644" w:type="dxa"/>
          </w:tcPr>
          <w:p w:rsidR="00E86820" w:rsidRPr="000C411E" w:rsidRDefault="00E86820" w:rsidP="001A76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4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4" w:type="dxa"/>
          </w:tcPr>
          <w:p w:rsidR="00E86820" w:rsidRPr="000C411E" w:rsidRDefault="00E86820" w:rsidP="001A76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411E">
              <w:rPr>
                <w:rFonts w:ascii="Times New Roman" w:hAnsi="Times New Roman" w:cs="Times New Roman"/>
              </w:rPr>
              <w:t>Набор ОГЭ по химии</w:t>
            </w:r>
          </w:p>
        </w:tc>
        <w:tc>
          <w:tcPr>
            <w:tcW w:w="5276" w:type="dxa"/>
            <w:gridSpan w:val="2"/>
          </w:tcPr>
          <w:p w:rsidR="00E86820" w:rsidRPr="000C411E" w:rsidRDefault="00E10353" w:rsidP="001A76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10353">
              <w:rPr>
                <w:rFonts w:ascii="Times New Roman" w:hAnsi="Times New Roman" w:cs="Times New Roman"/>
              </w:rPr>
              <w:t>Набор представляет собой минимальный набор оборудования в ППЭ, необходимый для подготовки комплектов реактивов, используемых при проведении химического эксперимента.</w:t>
            </w:r>
          </w:p>
        </w:tc>
        <w:tc>
          <w:tcPr>
            <w:tcW w:w="1167" w:type="dxa"/>
          </w:tcPr>
          <w:p w:rsidR="00E86820" w:rsidRPr="00191B97" w:rsidRDefault="00E86820" w:rsidP="00191B97">
            <w:pPr>
              <w:rPr>
                <w:i/>
              </w:rPr>
            </w:pPr>
            <w:proofErr w:type="spellStart"/>
            <w:proofErr w:type="gramStart"/>
            <w:r w:rsidRPr="00191B97">
              <w:rPr>
                <w:i/>
              </w:rPr>
              <w:t>комплек</w:t>
            </w:r>
            <w:proofErr w:type="spellEnd"/>
            <w:r w:rsidRPr="00191B97">
              <w:rPr>
                <w:i/>
              </w:rPr>
              <w:t xml:space="preserve"> т</w:t>
            </w:r>
            <w:proofErr w:type="gramEnd"/>
          </w:p>
        </w:tc>
        <w:tc>
          <w:tcPr>
            <w:tcW w:w="971" w:type="dxa"/>
          </w:tcPr>
          <w:p w:rsidR="00E86820" w:rsidRPr="00191B97" w:rsidRDefault="00E86820" w:rsidP="00191B97">
            <w:pPr>
              <w:rPr>
                <w:i/>
              </w:rPr>
            </w:pPr>
            <w:r w:rsidRPr="00191B97">
              <w:rPr>
                <w:i/>
              </w:rPr>
              <w:t>1</w:t>
            </w:r>
          </w:p>
        </w:tc>
      </w:tr>
      <w:tr w:rsidR="00E86820" w:rsidRPr="00191B97" w:rsidTr="00191B97">
        <w:trPr>
          <w:trHeight w:val="3890"/>
        </w:trPr>
        <w:tc>
          <w:tcPr>
            <w:tcW w:w="644" w:type="dxa"/>
          </w:tcPr>
          <w:p w:rsidR="00E86820" w:rsidRPr="000C411E" w:rsidRDefault="00E86820" w:rsidP="001A76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41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4" w:type="dxa"/>
          </w:tcPr>
          <w:p w:rsidR="00E86820" w:rsidRPr="000C411E" w:rsidRDefault="00E86820" w:rsidP="001A76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411E">
              <w:rPr>
                <w:rFonts w:ascii="Times New Roman" w:hAnsi="Times New Roman" w:cs="Times New Roman"/>
              </w:rPr>
              <w:t>Робо</w:t>
            </w:r>
            <w:proofErr w:type="gramStart"/>
            <w:r w:rsidRPr="000C411E">
              <w:rPr>
                <w:rFonts w:ascii="Times New Roman" w:hAnsi="Times New Roman" w:cs="Times New Roman"/>
              </w:rPr>
              <w:t>т-</w:t>
            </w:r>
            <w:proofErr w:type="gramEnd"/>
            <w:r w:rsidRPr="000C411E">
              <w:rPr>
                <w:rFonts w:ascii="Times New Roman" w:hAnsi="Times New Roman" w:cs="Times New Roman"/>
              </w:rPr>
              <w:t xml:space="preserve"> манипулятор учебный </w:t>
            </w:r>
          </w:p>
        </w:tc>
        <w:tc>
          <w:tcPr>
            <w:tcW w:w="5276" w:type="dxa"/>
            <w:gridSpan w:val="2"/>
          </w:tcPr>
          <w:p w:rsidR="00E86820" w:rsidRPr="000C411E" w:rsidRDefault="00E10353" w:rsidP="001A76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10353">
              <w:rPr>
                <w:rFonts w:ascii="Times New Roman" w:hAnsi="Times New Roman" w:cs="Times New Roman"/>
              </w:rPr>
              <w:t xml:space="preserve">Учебный робот-манипулятор предназначен для освоения </w:t>
            </w:r>
            <w:proofErr w:type="gramStart"/>
            <w:r w:rsidRPr="00E10353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E10353">
              <w:rPr>
                <w:rFonts w:ascii="Times New Roman" w:hAnsi="Times New Roman" w:cs="Times New Roman"/>
              </w:rPr>
              <w:t xml:space="preserve"> основ робототехники, для подготовки обучающихся к внедрению и последующему использованию роботов в промышленном производстве.</w:t>
            </w:r>
          </w:p>
        </w:tc>
        <w:tc>
          <w:tcPr>
            <w:tcW w:w="1167" w:type="dxa"/>
          </w:tcPr>
          <w:p w:rsidR="00E86820" w:rsidRPr="00191B97" w:rsidRDefault="00E86820" w:rsidP="00191B97">
            <w:r w:rsidRPr="00191B97">
              <w:t>шт.</w:t>
            </w:r>
          </w:p>
        </w:tc>
        <w:tc>
          <w:tcPr>
            <w:tcW w:w="971" w:type="dxa"/>
          </w:tcPr>
          <w:p w:rsidR="00E86820" w:rsidRPr="00191B97" w:rsidRDefault="00E86820" w:rsidP="00191B97">
            <w:r w:rsidRPr="00191B97">
              <w:t>1</w:t>
            </w:r>
          </w:p>
        </w:tc>
      </w:tr>
      <w:tr w:rsidR="00E86820" w:rsidRPr="00191B97" w:rsidTr="00191B97">
        <w:trPr>
          <w:trHeight w:val="3890"/>
        </w:trPr>
        <w:tc>
          <w:tcPr>
            <w:tcW w:w="644" w:type="dxa"/>
          </w:tcPr>
          <w:p w:rsidR="00E86820" w:rsidRPr="000C411E" w:rsidRDefault="00E86820" w:rsidP="001A76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E86820" w:rsidRPr="000C411E" w:rsidRDefault="00E86820" w:rsidP="001A76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411E">
              <w:rPr>
                <w:rFonts w:ascii="Times New Roman" w:hAnsi="Times New Roman" w:cs="Times New Roman"/>
              </w:rPr>
              <w:t xml:space="preserve">Учебный набор программируемых робототехнических платформ </w:t>
            </w:r>
          </w:p>
        </w:tc>
        <w:tc>
          <w:tcPr>
            <w:tcW w:w="5276" w:type="dxa"/>
            <w:gridSpan w:val="2"/>
          </w:tcPr>
          <w:p w:rsidR="00E86820" w:rsidRPr="000C411E" w:rsidRDefault="00E10353" w:rsidP="00E103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возможности </w:t>
            </w:r>
            <w:r w:rsidRPr="00E10353">
              <w:rPr>
                <w:rFonts w:ascii="Times New Roman" w:hAnsi="Times New Roman" w:cs="Times New Roman"/>
              </w:rPr>
              <w:t xml:space="preserve"> программировать для образовательных целей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предназначен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E10353">
              <w:rPr>
                <w:rFonts w:ascii="Times New Roman" w:hAnsi="Times New Roman" w:cs="Times New Roman"/>
              </w:rPr>
              <w:t xml:space="preserve"> разных возрастов</w:t>
            </w:r>
          </w:p>
        </w:tc>
        <w:tc>
          <w:tcPr>
            <w:tcW w:w="1167" w:type="dxa"/>
          </w:tcPr>
          <w:p w:rsidR="00E86820" w:rsidRPr="00191B97" w:rsidRDefault="00E86820" w:rsidP="00191B97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71" w:type="dxa"/>
          </w:tcPr>
          <w:p w:rsidR="00E86820" w:rsidRPr="00191B97" w:rsidRDefault="00E86820" w:rsidP="00191B97">
            <w:r w:rsidRPr="00E86820">
              <w:t>2</w:t>
            </w:r>
          </w:p>
        </w:tc>
      </w:tr>
      <w:tr w:rsidR="00E86820" w:rsidRPr="00191B97" w:rsidTr="00191B97">
        <w:trPr>
          <w:trHeight w:val="3890"/>
        </w:trPr>
        <w:tc>
          <w:tcPr>
            <w:tcW w:w="644" w:type="dxa"/>
          </w:tcPr>
          <w:p w:rsidR="00E86820" w:rsidRPr="000C411E" w:rsidRDefault="00E86820" w:rsidP="001A76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E86820" w:rsidRDefault="00E86820" w:rsidP="001A7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Многофункциональное устройство</w:t>
            </w:r>
          </w:p>
          <w:p w:rsidR="00E86820" w:rsidRPr="0027521C" w:rsidRDefault="00E86820" w:rsidP="001A7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МФУ) НР</w:t>
            </w:r>
          </w:p>
        </w:tc>
        <w:tc>
          <w:tcPr>
            <w:tcW w:w="5276" w:type="dxa"/>
            <w:gridSpan w:val="2"/>
          </w:tcPr>
          <w:p w:rsidR="00E86820" w:rsidRPr="0027521C" w:rsidRDefault="00E10353" w:rsidP="001A7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53">
              <w:rPr>
                <w:rFonts w:ascii="Times New Roman" w:hAnsi="Times New Roman" w:cs="Times New Roman"/>
                <w:bCs/>
                <w:sz w:val="24"/>
                <w:szCs w:val="24"/>
              </w:rPr>
              <w:t>( МФУ) НР – это многофункциональное</w:t>
            </w:r>
            <w:r w:rsidRPr="00E103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0353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</w:t>
            </w:r>
            <w:r w:rsidRPr="00E10353">
              <w:rPr>
                <w:rFonts w:ascii="Times New Roman" w:hAnsi="Times New Roman" w:cs="Times New Roman"/>
                <w:sz w:val="24"/>
                <w:szCs w:val="24"/>
              </w:rPr>
              <w:t> для вывода и обработки текстовой информации. Расшифровка уже дает понять, что эта чудо-техника помогает сильно упростить людям жизнь, ведь она совмещает в себе одновременно несколько аппаратов.</w:t>
            </w:r>
          </w:p>
        </w:tc>
        <w:tc>
          <w:tcPr>
            <w:tcW w:w="1167" w:type="dxa"/>
          </w:tcPr>
          <w:p w:rsidR="00E86820" w:rsidRDefault="00E86820" w:rsidP="00191B97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71" w:type="dxa"/>
          </w:tcPr>
          <w:p w:rsidR="00E86820" w:rsidRPr="0027521C" w:rsidRDefault="00E86820" w:rsidP="001A7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6820" w:rsidRPr="00191B97" w:rsidTr="00191B97">
        <w:trPr>
          <w:trHeight w:val="3890"/>
        </w:trPr>
        <w:tc>
          <w:tcPr>
            <w:tcW w:w="644" w:type="dxa"/>
          </w:tcPr>
          <w:p w:rsidR="00E86820" w:rsidRPr="000C411E" w:rsidRDefault="00E86820" w:rsidP="001A76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E86820" w:rsidRPr="0085216E" w:rsidRDefault="00E86820" w:rsidP="001A7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</w:t>
            </w:r>
          </w:p>
        </w:tc>
        <w:tc>
          <w:tcPr>
            <w:tcW w:w="5276" w:type="dxa"/>
            <w:gridSpan w:val="2"/>
          </w:tcPr>
          <w:p w:rsidR="00E10353" w:rsidRPr="00E10353" w:rsidRDefault="00E10353" w:rsidP="00E10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0353">
              <w:rPr>
                <w:rFonts w:ascii="Times New Roman" w:hAnsi="Times New Roman" w:cs="Times New Roman"/>
                <w:sz w:val="24"/>
                <w:szCs w:val="24"/>
              </w:rPr>
              <w:t>Частота FSB 533 МГц</w:t>
            </w:r>
          </w:p>
          <w:p w:rsidR="00E10353" w:rsidRPr="00E10353" w:rsidRDefault="00E10353" w:rsidP="00E10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0353">
              <w:rPr>
                <w:rFonts w:ascii="Times New Roman" w:hAnsi="Times New Roman" w:cs="Times New Roman"/>
                <w:sz w:val="24"/>
                <w:szCs w:val="24"/>
              </w:rPr>
              <w:t xml:space="preserve">Чипсет: Северный мост </w:t>
            </w:r>
            <w:proofErr w:type="spellStart"/>
            <w:r w:rsidRPr="00E10353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E10353">
              <w:rPr>
                <w:rFonts w:ascii="Times New Roman" w:hAnsi="Times New Roman" w:cs="Times New Roman"/>
                <w:sz w:val="24"/>
                <w:szCs w:val="24"/>
              </w:rPr>
              <w:t xml:space="preserve"> 945GMEЮжный мост ICH7-M</w:t>
            </w:r>
          </w:p>
          <w:p w:rsidR="00E10353" w:rsidRPr="00E10353" w:rsidRDefault="00E10353" w:rsidP="00E10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0353">
              <w:rPr>
                <w:rFonts w:ascii="Times New Roman" w:hAnsi="Times New Roman" w:cs="Times New Roman"/>
                <w:sz w:val="24"/>
                <w:szCs w:val="24"/>
              </w:rPr>
              <w:t>Память: Предустановлено 1024 Мбайт DDR2-667 (один модуль на 1024 Мбайт</w:t>
            </w:r>
            <w:proofErr w:type="gramStart"/>
            <w:r w:rsidRPr="00E10353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E10353">
              <w:rPr>
                <w:rFonts w:ascii="Times New Roman" w:hAnsi="Times New Roman" w:cs="Times New Roman"/>
                <w:sz w:val="24"/>
                <w:szCs w:val="24"/>
              </w:rPr>
              <w:t xml:space="preserve">вободных слотов памяти </w:t>
            </w:r>
            <w:proofErr w:type="spellStart"/>
            <w:r w:rsidRPr="00E10353">
              <w:rPr>
                <w:rFonts w:ascii="Times New Roman" w:hAnsi="Times New Roman" w:cs="Times New Roman"/>
                <w:sz w:val="24"/>
                <w:szCs w:val="24"/>
              </w:rPr>
              <w:t>нетСамостоятельное</w:t>
            </w:r>
            <w:proofErr w:type="spellEnd"/>
            <w:r w:rsidRPr="00E10353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памяти недоступно</w:t>
            </w:r>
          </w:p>
          <w:p w:rsidR="00E10353" w:rsidRPr="00E10353" w:rsidRDefault="00E10353" w:rsidP="00E10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0353">
              <w:rPr>
                <w:rFonts w:ascii="Times New Roman" w:hAnsi="Times New Roman" w:cs="Times New Roman"/>
                <w:sz w:val="24"/>
                <w:szCs w:val="24"/>
              </w:rPr>
              <w:t xml:space="preserve">Видеосистема: </w:t>
            </w:r>
            <w:proofErr w:type="spellStart"/>
            <w:r w:rsidRPr="00E10353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E10353">
              <w:rPr>
                <w:rFonts w:ascii="Times New Roman" w:hAnsi="Times New Roman" w:cs="Times New Roman"/>
                <w:sz w:val="24"/>
                <w:szCs w:val="24"/>
              </w:rPr>
              <w:t xml:space="preserve"> GMA950</w:t>
            </w:r>
          </w:p>
          <w:p w:rsidR="00E10353" w:rsidRPr="00E10353" w:rsidRDefault="00E10353" w:rsidP="00E10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0353">
              <w:rPr>
                <w:rFonts w:ascii="Times New Roman" w:hAnsi="Times New Roman" w:cs="Times New Roman"/>
                <w:sz w:val="24"/>
                <w:szCs w:val="24"/>
              </w:rPr>
              <w:t xml:space="preserve">Экран: Диагональ 8,9"Формат 16:10Разрешение WXGA (1024x600)«Зеркальное» покрытие </w:t>
            </w:r>
            <w:proofErr w:type="spellStart"/>
            <w:r w:rsidRPr="00E10353">
              <w:rPr>
                <w:rFonts w:ascii="Times New Roman" w:hAnsi="Times New Roman" w:cs="Times New Roman"/>
                <w:sz w:val="24"/>
                <w:szCs w:val="24"/>
              </w:rPr>
              <w:t>экрана</w:t>
            </w:r>
            <w:proofErr w:type="gramStart"/>
            <w:r w:rsidRPr="00E10353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proofErr w:type="spellEnd"/>
            <w:proofErr w:type="gramEnd"/>
            <w:r w:rsidRPr="00E10353">
              <w:rPr>
                <w:rFonts w:ascii="Times New Roman" w:hAnsi="Times New Roman" w:cs="Times New Roman"/>
                <w:sz w:val="24"/>
                <w:szCs w:val="24"/>
              </w:rPr>
              <w:t>-подсветка экрана</w:t>
            </w:r>
          </w:p>
          <w:p w:rsidR="00E10353" w:rsidRPr="00E10353" w:rsidRDefault="00E10353" w:rsidP="00E10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0353">
              <w:rPr>
                <w:rFonts w:ascii="Times New Roman" w:hAnsi="Times New Roman" w:cs="Times New Roman"/>
                <w:sz w:val="24"/>
                <w:szCs w:val="24"/>
              </w:rPr>
              <w:t xml:space="preserve">Жёсткий диск: Жёсткий диск </w:t>
            </w:r>
            <w:proofErr w:type="spellStart"/>
            <w:r w:rsidRPr="00E10353">
              <w:rPr>
                <w:rFonts w:ascii="Times New Roman" w:hAnsi="Times New Roman" w:cs="Times New Roman"/>
                <w:sz w:val="24"/>
                <w:szCs w:val="24"/>
              </w:rPr>
              <w:t>Serial</w:t>
            </w:r>
            <w:proofErr w:type="spellEnd"/>
            <w:r w:rsidRPr="00E10353">
              <w:rPr>
                <w:rFonts w:ascii="Times New Roman" w:hAnsi="Times New Roman" w:cs="Times New Roman"/>
                <w:sz w:val="24"/>
                <w:szCs w:val="24"/>
              </w:rPr>
              <w:t xml:space="preserve"> ATA объёмом 120 Гбайт со скоростью вращения шпинделя 5400 об</w:t>
            </w:r>
            <w:proofErr w:type="gramStart"/>
            <w:r w:rsidRPr="00E10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103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E103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10353">
              <w:rPr>
                <w:rFonts w:ascii="Times New Roman" w:hAnsi="Times New Roman" w:cs="Times New Roman"/>
                <w:sz w:val="24"/>
                <w:szCs w:val="24"/>
              </w:rPr>
              <w:t>ин.</w:t>
            </w:r>
          </w:p>
          <w:p w:rsidR="00E10353" w:rsidRPr="00E10353" w:rsidRDefault="00E10353" w:rsidP="00E10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0353">
              <w:rPr>
                <w:rFonts w:ascii="Times New Roman" w:hAnsi="Times New Roman" w:cs="Times New Roman"/>
                <w:sz w:val="24"/>
                <w:szCs w:val="24"/>
              </w:rPr>
              <w:t>Оптический привод: –</w:t>
            </w:r>
          </w:p>
          <w:p w:rsidR="00E10353" w:rsidRPr="00E10353" w:rsidRDefault="00E10353" w:rsidP="00E10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0353">
              <w:rPr>
                <w:rFonts w:ascii="Times New Roman" w:hAnsi="Times New Roman" w:cs="Times New Roman"/>
                <w:sz w:val="24"/>
                <w:szCs w:val="24"/>
              </w:rPr>
              <w:t>Коммуникации: Адаптер локальной сети 10/100 Мбит/</w:t>
            </w:r>
            <w:proofErr w:type="spellStart"/>
            <w:r w:rsidRPr="00E10353">
              <w:rPr>
                <w:rFonts w:ascii="Times New Roman" w:hAnsi="Times New Roman" w:cs="Times New Roman"/>
                <w:sz w:val="24"/>
                <w:szCs w:val="24"/>
              </w:rPr>
              <w:t>сАдаптер</w:t>
            </w:r>
            <w:proofErr w:type="spellEnd"/>
            <w:r w:rsidRPr="00E10353">
              <w:rPr>
                <w:rFonts w:ascii="Times New Roman" w:hAnsi="Times New Roman" w:cs="Times New Roman"/>
                <w:sz w:val="24"/>
                <w:szCs w:val="24"/>
              </w:rPr>
              <w:t xml:space="preserve"> беспроводной сети 802.11b/g</w:t>
            </w:r>
          </w:p>
          <w:p w:rsidR="00E86820" w:rsidRPr="00E10353" w:rsidRDefault="00E86820" w:rsidP="001A7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E86820" w:rsidRDefault="00E86820" w:rsidP="00191B97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71" w:type="dxa"/>
          </w:tcPr>
          <w:p w:rsidR="00E86820" w:rsidRPr="0085216E" w:rsidRDefault="00E86820" w:rsidP="001A7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86820" w:rsidRPr="00191B97" w:rsidTr="00191B97">
        <w:trPr>
          <w:trHeight w:val="3890"/>
        </w:trPr>
        <w:tc>
          <w:tcPr>
            <w:tcW w:w="644" w:type="dxa"/>
          </w:tcPr>
          <w:p w:rsidR="00E86820" w:rsidRPr="000C411E" w:rsidRDefault="00E86820" w:rsidP="001A76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E86820" w:rsidRPr="00C358A1" w:rsidRDefault="00E86820" w:rsidP="001A76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8A1">
              <w:rPr>
                <w:rFonts w:ascii="Times New Roman" w:hAnsi="Times New Roman" w:cs="Times New Roman"/>
                <w:sz w:val="20"/>
                <w:szCs w:val="20"/>
              </w:rPr>
              <w:t xml:space="preserve">Цифровая лаборатория для школьников </w:t>
            </w:r>
          </w:p>
          <w:p w:rsidR="00E86820" w:rsidRPr="00C358A1" w:rsidRDefault="00E86820" w:rsidP="001A76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58A1">
              <w:rPr>
                <w:rFonts w:ascii="Times New Roman" w:hAnsi="Times New Roman" w:cs="Times New Roman"/>
                <w:sz w:val="20"/>
                <w:szCs w:val="20"/>
              </w:rPr>
              <w:t>( 26.20.40.190-00000009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86820" w:rsidRPr="00C358A1" w:rsidRDefault="00E86820" w:rsidP="001A76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58A1">
              <w:rPr>
                <w:rFonts w:ascii="Times New Roman" w:hAnsi="Times New Roman" w:cs="Times New Roman"/>
                <w:sz w:val="20"/>
                <w:szCs w:val="20"/>
              </w:rPr>
              <w:t>Комплектующие и запасные части для вычислительных машин прочие, не 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люченные в другие группировки (</w:t>
            </w:r>
            <w:r w:rsidRPr="00C358A1">
              <w:rPr>
                <w:rFonts w:ascii="Times New Roman" w:hAnsi="Times New Roman" w:cs="Times New Roman"/>
                <w:sz w:val="20"/>
                <w:szCs w:val="20"/>
              </w:rPr>
              <w:t>26.20.40.190)</w:t>
            </w:r>
          </w:p>
        </w:tc>
        <w:tc>
          <w:tcPr>
            <w:tcW w:w="5276" w:type="dxa"/>
            <w:gridSpan w:val="2"/>
          </w:tcPr>
          <w:p w:rsidR="00E10353" w:rsidRPr="00E10353" w:rsidRDefault="00E10353" w:rsidP="00E10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0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E10353" w:rsidRPr="00E10353" w:rsidRDefault="00E10353" w:rsidP="00E103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0353">
              <w:rPr>
                <w:rFonts w:ascii="Times New Roman" w:hAnsi="Times New Roman" w:cs="Times New Roman"/>
                <w:sz w:val="24"/>
                <w:szCs w:val="24"/>
              </w:rPr>
              <w:t>датчики цифровые,</w:t>
            </w:r>
          </w:p>
          <w:p w:rsidR="00E10353" w:rsidRPr="00E10353" w:rsidRDefault="00E10353" w:rsidP="00E103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0353">
              <w:rPr>
                <w:rFonts w:ascii="Times New Roman" w:hAnsi="Times New Roman" w:cs="Times New Roman"/>
                <w:sz w:val="24"/>
                <w:szCs w:val="24"/>
              </w:rPr>
              <w:t>видеокамера цифровая,</w:t>
            </w:r>
          </w:p>
          <w:p w:rsidR="00E10353" w:rsidRPr="00E10353" w:rsidRDefault="00E10353" w:rsidP="00E103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0353">
              <w:rPr>
                <w:rFonts w:ascii="Times New Roman" w:hAnsi="Times New Roman" w:cs="Times New Roman"/>
                <w:sz w:val="24"/>
                <w:szCs w:val="24"/>
              </w:rPr>
              <w:t>ПО,</w:t>
            </w:r>
          </w:p>
          <w:p w:rsidR="00E10353" w:rsidRPr="00E10353" w:rsidRDefault="00E10353" w:rsidP="00E103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0353">
              <w:rPr>
                <w:rFonts w:ascii="Times New Roman" w:hAnsi="Times New Roman" w:cs="Times New Roman"/>
                <w:sz w:val="24"/>
                <w:szCs w:val="24"/>
              </w:rPr>
              <w:t>краткая инструкция к оборудованию,</w:t>
            </w:r>
          </w:p>
          <w:p w:rsidR="00E10353" w:rsidRPr="00E10353" w:rsidRDefault="00E10353" w:rsidP="00E103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0353">
              <w:rPr>
                <w:rFonts w:ascii="Times New Roman" w:hAnsi="Times New Roman" w:cs="Times New Roman"/>
                <w:sz w:val="24"/>
                <w:szCs w:val="24"/>
              </w:rPr>
              <w:t>рекомендации для 30-ти работ.</w:t>
            </w:r>
          </w:p>
          <w:p w:rsidR="00E86820" w:rsidRPr="0027521C" w:rsidRDefault="00E10353" w:rsidP="00E103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5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проекта "Точка роста" измеряет </w:t>
            </w:r>
            <w:proofErr w:type="spellStart"/>
            <w:r w:rsidRPr="00E10353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E10353">
              <w:rPr>
                <w:rFonts w:ascii="Times New Roman" w:hAnsi="Times New Roman" w:cs="Times New Roman"/>
                <w:sz w:val="24"/>
                <w:szCs w:val="24"/>
              </w:rPr>
              <w:t>, освещенность, электропроводность, влажность. Протокол передачи данных беспроводной.</w:t>
            </w:r>
          </w:p>
        </w:tc>
        <w:tc>
          <w:tcPr>
            <w:tcW w:w="1167" w:type="dxa"/>
          </w:tcPr>
          <w:p w:rsidR="00E86820" w:rsidRDefault="00E86820" w:rsidP="00191B97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71" w:type="dxa"/>
          </w:tcPr>
          <w:p w:rsidR="00E86820" w:rsidRPr="00E86820" w:rsidRDefault="00E86820" w:rsidP="00191B97">
            <w:r w:rsidRPr="00E86820">
              <w:t>3</w:t>
            </w:r>
          </w:p>
        </w:tc>
      </w:tr>
      <w:tr w:rsidR="00E86820" w:rsidRPr="00191B97" w:rsidTr="00191B97">
        <w:trPr>
          <w:trHeight w:val="3890"/>
        </w:trPr>
        <w:tc>
          <w:tcPr>
            <w:tcW w:w="644" w:type="dxa"/>
          </w:tcPr>
          <w:p w:rsidR="00E86820" w:rsidRPr="000C411E" w:rsidRDefault="00E86820" w:rsidP="001A76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E86820" w:rsidRPr="00C358A1" w:rsidRDefault="00E86820" w:rsidP="001A7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8A1">
              <w:rPr>
                <w:rFonts w:ascii="Times New Roman" w:hAnsi="Times New Roman" w:cs="Times New Roman"/>
                <w:sz w:val="20"/>
                <w:szCs w:val="20"/>
              </w:rPr>
              <w:t xml:space="preserve">Цифровая лаборатория для школьников </w:t>
            </w:r>
          </w:p>
          <w:p w:rsidR="00E86820" w:rsidRPr="00C358A1" w:rsidRDefault="00E86820" w:rsidP="001A7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8A1">
              <w:rPr>
                <w:rFonts w:ascii="Times New Roman" w:hAnsi="Times New Roman" w:cs="Times New Roman"/>
                <w:sz w:val="20"/>
                <w:szCs w:val="20"/>
              </w:rPr>
              <w:t>( 26.20.40.190-00000006)</w:t>
            </w:r>
          </w:p>
          <w:p w:rsidR="00E86820" w:rsidRPr="0027521C" w:rsidRDefault="00E86820" w:rsidP="001A7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8A1">
              <w:rPr>
                <w:rFonts w:ascii="Times New Roman" w:hAnsi="Times New Roman" w:cs="Times New Roman"/>
                <w:sz w:val="20"/>
                <w:szCs w:val="20"/>
              </w:rPr>
              <w:t>Комплектующие и запасные части для вычислительных машин прочие, не 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люченные в другие группировки (</w:t>
            </w:r>
            <w:r w:rsidRPr="00C358A1">
              <w:rPr>
                <w:rFonts w:ascii="Times New Roman" w:hAnsi="Times New Roman" w:cs="Times New Roman"/>
                <w:sz w:val="20"/>
                <w:szCs w:val="20"/>
              </w:rPr>
              <w:t>26.20.40.190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76" w:type="dxa"/>
            <w:gridSpan w:val="2"/>
          </w:tcPr>
          <w:p w:rsidR="00E10353" w:rsidRPr="00E10353" w:rsidRDefault="00E10353" w:rsidP="00E103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0353">
              <w:rPr>
                <w:rFonts w:ascii="Times New Roman" w:hAnsi="Times New Roman" w:cs="Times New Roman"/>
                <w:sz w:val="24"/>
                <w:szCs w:val="24"/>
              </w:rPr>
              <w:t>датчики цифровые,</w:t>
            </w:r>
          </w:p>
          <w:p w:rsidR="00E10353" w:rsidRPr="00E10353" w:rsidRDefault="00E10353" w:rsidP="00E103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0353">
              <w:rPr>
                <w:rFonts w:ascii="Times New Roman" w:hAnsi="Times New Roman" w:cs="Times New Roman"/>
                <w:sz w:val="24"/>
                <w:szCs w:val="24"/>
              </w:rPr>
              <w:t>видеокамера цифровая,</w:t>
            </w:r>
          </w:p>
          <w:p w:rsidR="00E10353" w:rsidRPr="00E10353" w:rsidRDefault="00E10353" w:rsidP="00E103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0353">
              <w:rPr>
                <w:rFonts w:ascii="Times New Roman" w:hAnsi="Times New Roman" w:cs="Times New Roman"/>
                <w:sz w:val="24"/>
                <w:szCs w:val="24"/>
              </w:rPr>
              <w:t>ПО,</w:t>
            </w:r>
          </w:p>
          <w:p w:rsidR="00E10353" w:rsidRPr="00E10353" w:rsidRDefault="00E10353" w:rsidP="00E103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0353">
              <w:rPr>
                <w:rFonts w:ascii="Times New Roman" w:hAnsi="Times New Roman" w:cs="Times New Roman"/>
                <w:sz w:val="24"/>
                <w:szCs w:val="24"/>
              </w:rPr>
              <w:t>краткая инструкция к оборудованию,</w:t>
            </w:r>
          </w:p>
          <w:p w:rsidR="00E10353" w:rsidRPr="00E10353" w:rsidRDefault="00E10353" w:rsidP="00E103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0353">
              <w:rPr>
                <w:rFonts w:ascii="Times New Roman" w:hAnsi="Times New Roman" w:cs="Times New Roman"/>
                <w:sz w:val="24"/>
                <w:szCs w:val="24"/>
              </w:rPr>
              <w:t>рекомендации для 30-ти работ.</w:t>
            </w:r>
          </w:p>
          <w:p w:rsidR="00E86820" w:rsidRPr="0027521C" w:rsidRDefault="00E10353" w:rsidP="00E103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5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проекта "Точка роста" измеряет </w:t>
            </w:r>
            <w:proofErr w:type="spellStart"/>
            <w:r w:rsidRPr="00E10353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E10353">
              <w:rPr>
                <w:rFonts w:ascii="Times New Roman" w:hAnsi="Times New Roman" w:cs="Times New Roman"/>
                <w:sz w:val="24"/>
                <w:szCs w:val="24"/>
              </w:rPr>
              <w:t>, освещенность, электропроводность, влажность. Протокол передачи данных беспроводной.</w:t>
            </w:r>
          </w:p>
        </w:tc>
        <w:tc>
          <w:tcPr>
            <w:tcW w:w="1167" w:type="dxa"/>
          </w:tcPr>
          <w:p w:rsidR="00E86820" w:rsidRDefault="00E86820" w:rsidP="00191B97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71" w:type="dxa"/>
          </w:tcPr>
          <w:p w:rsidR="00E86820" w:rsidRPr="00E86820" w:rsidRDefault="00E86820" w:rsidP="00191B97">
            <w:r w:rsidRPr="00E86820">
              <w:t>3</w:t>
            </w:r>
          </w:p>
        </w:tc>
      </w:tr>
      <w:tr w:rsidR="00E86820" w:rsidRPr="00191B97" w:rsidTr="00191B97">
        <w:trPr>
          <w:trHeight w:val="3890"/>
        </w:trPr>
        <w:tc>
          <w:tcPr>
            <w:tcW w:w="644" w:type="dxa"/>
          </w:tcPr>
          <w:p w:rsidR="00E86820" w:rsidRPr="000C411E" w:rsidRDefault="00E86820" w:rsidP="001A76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E86820" w:rsidRPr="00C358A1" w:rsidRDefault="00E86820" w:rsidP="001A7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8A1">
              <w:rPr>
                <w:rFonts w:ascii="Times New Roman" w:hAnsi="Times New Roman" w:cs="Times New Roman"/>
                <w:sz w:val="20"/>
                <w:szCs w:val="20"/>
              </w:rPr>
              <w:t xml:space="preserve">Цифровая лаборатория для школьников </w:t>
            </w:r>
          </w:p>
          <w:p w:rsidR="00E86820" w:rsidRPr="00C358A1" w:rsidRDefault="00E86820" w:rsidP="001A7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8A1">
              <w:rPr>
                <w:rFonts w:ascii="Times New Roman" w:hAnsi="Times New Roman" w:cs="Times New Roman"/>
                <w:sz w:val="20"/>
                <w:szCs w:val="20"/>
              </w:rPr>
              <w:t>( 26.20.40.190-00000007)</w:t>
            </w:r>
          </w:p>
          <w:p w:rsidR="00E86820" w:rsidRPr="0027521C" w:rsidRDefault="00E86820" w:rsidP="001A7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8A1">
              <w:rPr>
                <w:rFonts w:ascii="Times New Roman" w:hAnsi="Times New Roman" w:cs="Times New Roman"/>
                <w:sz w:val="20"/>
                <w:szCs w:val="20"/>
              </w:rPr>
              <w:t>Комплектующие и запасные части для вычислительных машин прочие, не 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люченные в другие группировки (</w:t>
            </w:r>
            <w:r w:rsidRPr="00C358A1">
              <w:rPr>
                <w:rFonts w:ascii="Times New Roman" w:hAnsi="Times New Roman" w:cs="Times New Roman"/>
                <w:sz w:val="20"/>
                <w:szCs w:val="20"/>
              </w:rPr>
              <w:t>26.20.40.190)</w:t>
            </w:r>
          </w:p>
        </w:tc>
        <w:tc>
          <w:tcPr>
            <w:tcW w:w="5276" w:type="dxa"/>
            <w:gridSpan w:val="2"/>
          </w:tcPr>
          <w:p w:rsidR="00E10353" w:rsidRPr="00E10353" w:rsidRDefault="00E10353" w:rsidP="00E103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0353">
              <w:rPr>
                <w:rFonts w:ascii="Times New Roman" w:hAnsi="Times New Roman" w:cs="Times New Roman"/>
                <w:sz w:val="24"/>
                <w:szCs w:val="24"/>
              </w:rPr>
              <w:t>датчики цифровые,</w:t>
            </w:r>
          </w:p>
          <w:p w:rsidR="00E10353" w:rsidRPr="00E10353" w:rsidRDefault="00E10353" w:rsidP="00E103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0353">
              <w:rPr>
                <w:rFonts w:ascii="Times New Roman" w:hAnsi="Times New Roman" w:cs="Times New Roman"/>
                <w:sz w:val="24"/>
                <w:szCs w:val="24"/>
              </w:rPr>
              <w:t>видеокамера цифровая,</w:t>
            </w:r>
          </w:p>
          <w:p w:rsidR="00E10353" w:rsidRPr="00E10353" w:rsidRDefault="00E10353" w:rsidP="00E103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0353">
              <w:rPr>
                <w:rFonts w:ascii="Times New Roman" w:hAnsi="Times New Roman" w:cs="Times New Roman"/>
                <w:sz w:val="24"/>
                <w:szCs w:val="24"/>
              </w:rPr>
              <w:t>ПО,</w:t>
            </w:r>
          </w:p>
          <w:p w:rsidR="00E10353" w:rsidRPr="00E10353" w:rsidRDefault="00E10353" w:rsidP="00E103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0353">
              <w:rPr>
                <w:rFonts w:ascii="Times New Roman" w:hAnsi="Times New Roman" w:cs="Times New Roman"/>
                <w:sz w:val="24"/>
                <w:szCs w:val="24"/>
              </w:rPr>
              <w:t>краткая инструкция к оборудованию,</w:t>
            </w:r>
          </w:p>
          <w:p w:rsidR="00E10353" w:rsidRPr="00E10353" w:rsidRDefault="00E10353" w:rsidP="00E1035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0353">
              <w:rPr>
                <w:rFonts w:ascii="Times New Roman" w:hAnsi="Times New Roman" w:cs="Times New Roman"/>
                <w:sz w:val="24"/>
                <w:szCs w:val="24"/>
              </w:rPr>
              <w:t>рекомендации для 30-ти работ.</w:t>
            </w:r>
          </w:p>
          <w:p w:rsidR="00E86820" w:rsidRPr="0027521C" w:rsidRDefault="00E10353" w:rsidP="00E103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35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проекта "Точка роста" измеряет </w:t>
            </w:r>
            <w:proofErr w:type="spellStart"/>
            <w:r w:rsidRPr="00E10353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E10353">
              <w:rPr>
                <w:rFonts w:ascii="Times New Roman" w:hAnsi="Times New Roman" w:cs="Times New Roman"/>
                <w:sz w:val="24"/>
                <w:szCs w:val="24"/>
              </w:rPr>
              <w:t>, освещенность, электропроводность, влажность. Протокол передачи данных беспроводной.</w:t>
            </w:r>
            <w:bookmarkStart w:id="0" w:name="_GoBack"/>
            <w:bookmarkEnd w:id="0"/>
          </w:p>
        </w:tc>
        <w:tc>
          <w:tcPr>
            <w:tcW w:w="1167" w:type="dxa"/>
          </w:tcPr>
          <w:p w:rsidR="00E86820" w:rsidRDefault="00E86820" w:rsidP="00191B97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71" w:type="dxa"/>
          </w:tcPr>
          <w:p w:rsidR="00E86820" w:rsidRPr="00E86820" w:rsidRDefault="00E86820" w:rsidP="00191B97">
            <w:r w:rsidRPr="00E86820">
              <w:t>3</w:t>
            </w:r>
          </w:p>
        </w:tc>
      </w:tr>
    </w:tbl>
    <w:p w:rsidR="001C5799" w:rsidRDefault="00E10353"/>
    <w:sectPr w:rsidR="001C5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40CA"/>
    <w:multiLevelType w:val="multilevel"/>
    <w:tmpl w:val="AD52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B7"/>
    <w:rsid w:val="00191B97"/>
    <w:rsid w:val="00B139B7"/>
    <w:rsid w:val="00D264BA"/>
    <w:rsid w:val="00DA2564"/>
    <w:rsid w:val="00E10353"/>
    <w:rsid w:val="00E8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820"/>
    <w:pPr>
      <w:ind w:left="720"/>
      <w:contextualSpacing/>
    </w:pPr>
  </w:style>
  <w:style w:type="character" w:styleId="a4">
    <w:name w:val="Strong"/>
    <w:basedOn w:val="a0"/>
    <w:uiPriority w:val="22"/>
    <w:qFormat/>
    <w:rsid w:val="00E103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820"/>
    <w:pPr>
      <w:ind w:left="720"/>
      <w:contextualSpacing/>
    </w:pPr>
  </w:style>
  <w:style w:type="character" w:styleId="a4">
    <w:name w:val="Strong"/>
    <w:basedOn w:val="a0"/>
    <w:uiPriority w:val="22"/>
    <w:qFormat/>
    <w:rsid w:val="00E10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3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4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1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5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6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0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66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adm12</dc:creator>
  <cp:keywords/>
  <dc:description/>
  <cp:lastModifiedBy>adm12</cp:lastModifiedBy>
  <cp:revision>6</cp:revision>
  <dcterms:created xsi:type="dcterms:W3CDTF">2021-12-01T15:42:00Z</dcterms:created>
  <dcterms:modified xsi:type="dcterms:W3CDTF">2021-12-01T16:01:00Z</dcterms:modified>
</cp:coreProperties>
</file>